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0A163">
      <w:pPr>
        <w:spacing w:before="106" w:line="228" w:lineRule="auto"/>
        <w:ind w:left="148"/>
        <w:rPr>
          <w:rFonts w:hint="eastAsia" w:ascii="仿宋" w:hAnsi="仿宋" w:eastAsia="仿宋" w:cs="仿宋"/>
          <w:sz w:val="31"/>
          <w:szCs w:val="31"/>
          <w:lang w:eastAsia="zh-CN"/>
        </w:rPr>
      </w:pPr>
      <w:bookmarkStart w:id="0" w:name="_GoBack"/>
      <w:bookmarkEnd w:id="0"/>
      <w:r>
        <w:rPr>
          <w:rFonts w:ascii="仿宋" w:hAnsi="仿宋" w:eastAsia="仿宋" w:cs="仿宋"/>
          <w:spacing w:val="23"/>
          <w:sz w:val="31"/>
          <w:szCs w:val="31"/>
          <w:lang w:eastAsia="zh-CN"/>
        </w:rPr>
        <w:t>附件6</w:t>
      </w:r>
    </w:p>
    <w:p w14:paraId="672C39B1">
      <w:pPr>
        <w:spacing w:line="449" w:lineRule="auto"/>
        <w:rPr>
          <w:lang w:eastAsia="zh-CN"/>
        </w:rPr>
      </w:pPr>
    </w:p>
    <w:p w14:paraId="26AE1644">
      <w:pPr>
        <w:spacing w:before="101" w:line="226" w:lineRule="auto"/>
        <w:ind w:left="108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spacing w:val="2"/>
          <w:sz w:val="31"/>
          <w:szCs w:val="31"/>
          <w:lang w:eastAsia="zh-CN"/>
        </w:rPr>
        <w:t>6</w:t>
      </w:r>
      <w:r>
        <w:rPr>
          <w:rFonts w:ascii="仿宋" w:hAnsi="仿宋" w:eastAsia="仿宋" w:cs="仿宋"/>
          <w:spacing w:val="-45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  <w:lang w:eastAsia="zh-CN"/>
        </w:rPr>
        <w:t>年度“茅以升科学技术奖--建造师奖</w:t>
      </w:r>
      <w:r>
        <w:rPr>
          <w:rFonts w:ascii="仿宋" w:hAnsi="仿宋" w:eastAsia="仿宋" w:cs="仿宋"/>
          <w:spacing w:val="-113"/>
          <w:sz w:val="31"/>
          <w:szCs w:val="31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  <w:lang w:eastAsia="zh-CN"/>
        </w:rPr>
        <w:t>”</w:t>
      </w:r>
      <w:r>
        <w:rPr>
          <w:rFonts w:ascii="仿宋" w:hAnsi="仿宋" w:eastAsia="仿宋" w:cs="仿宋"/>
          <w:b/>
          <w:bCs/>
          <w:spacing w:val="1"/>
          <w:sz w:val="31"/>
          <w:szCs w:val="31"/>
          <w:lang w:eastAsia="zh-CN"/>
        </w:rPr>
        <w:t>获奖者推荐材料（</w:t>
      </w:r>
      <w:r>
        <w:rPr>
          <w:rFonts w:ascii="仿宋" w:hAnsi="仿宋" w:eastAsia="仿宋" w:cs="仿宋"/>
          <w:spacing w:val="-43"/>
          <w:sz w:val="31"/>
          <w:szCs w:val="31"/>
          <w:shd w:val="clear" w:color="auto" w:fill="FFFF00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1"/>
          <w:sz w:val="31"/>
          <w:szCs w:val="31"/>
          <w:shd w:val="clear" w:color="auto" w:fill="FFFF00"/>
          <w:lang w:eastAsia="zh-CN"/>
        </w:rPr>
        <w:t>由推荐单位填写</w:t>
      </w:r>
      <w:r>
        <w:rPr>
          <w:rFonts w:ascii="仿宋" w:hAnsi="仿宋" w:eastAsia="仿宋" w:cs="仿宋"/>
          <w:b/>
          <w:bCs/>
          <w:spacing w:val="1"/>
          <w:sz w:val="31"/>
          <w:szCs w:val="31"/>
          <w:lang w:eastAsia="zh-CN"/>
        </w:rPr>
        <w:t>）</w:t>
      </w:r>
    </w:p>
    <w:p w14:paraId="7F98F5CE">
      <w:pPr>
        <w:spacing w:before="160"/>
        <w:rPr>
          <w:lang w:eastAsia="zh-CN"/>
        </w:rPr>
      </w:pPr>
    </w:p>
    <w:tbl>
      <w:tblPr>
        <w:tblStyle w:val="4"/>
        <w:tblW w:w="1446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009"/>
        <w:gridCol w:w="851"/>
        <w:gridCol w:w="2550"/>
        <w:gridCol w:w="1275"/>
        <w:gridCol w:w="7980"/>
      </w:tblGrid>
      <w:tr w14:paraId="4651E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04" w:type="dxa"/>
          </w:tcPr>
          <w:p w14:paraId="2A1AEE80">
            <w:pPr>
              <w:spacing w:before="175" w:line="223" w:lineRule="auto"/>
              <w:ind w:left="13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8"/>
                <w:szCs w:val="28"/>
              </w:rPr>
              <w:t>序号</w:t>
            </w:r>
          </w:p>
        </w:tc>
        <w:tc>
          <w:tcPr>
            <w:tcW w:w="1009" w:type="dxa"/>
          </w:tcPr>
          <w:p w14:paraId="663C7858">
            <w:pPr>
              <w:spacing w:before="175" w:line="225" w:lineRule="auto"/>
              <w:ind w:left="23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8"/>
                <w:szCs w:val="28"/>
              </w:rPr>
              <w:t>姓名</w:t>
            </w:r>
          </w:p>
        </w:tc>
        <w:tc>
          <w:tcPr>
            <w:tcW w:w="851" w:type="dxa"/>
          </w:tcPr>
          <w:p w14:paraId="38E1ABA0">
            <w:pPr>
              <w:spacing w:before="175" w:line="221" w:lineRule="auto"/>
              <w:ind w:left="16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4"/>
                <w:sz w:val="28"/>
                <w:szCs w:val="28"/>
              </w:rPr>
              <w:t>性别</w:t>
            </w:r>
          </w:p>
        </w:tc>
        <w:tc>
          <w:tcPr>
            <w:tcW w:w="2550" w:type="dxa"/>
          </w:tcPr>
          <w:p w14:paraId="4481E2EE">
            <w:pPr>
              <w:spacing w:before="174" w:line="222" w:lineRule="auto"/>
              <w:ind w:left="59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单位及职务</w:t>
            </w:r>
          </w:p>
        </w:tc>
        <w:tc>
          <w:tcPr>
            <w:tcW w:w="1275" w:type="dxa"/>
          </w:tcPr>
          <w:p w14:paraId="45EB9B14">
            <w:pPr>
              <w:spacing w:before="174" w:line="222" w:lineRule="auto"/>
              <w:ind w:left="3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8"/>
                <w:szCs w:val="28"/>
              </w:rPr>
              <w:t>职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12"/>
                <w:sz w:val="28"/>
                <w:szCs w:val="28"/>
              </w:rPr>
              <w:t>称</w:t>
            </w:r>
          </w:p>
        </w:tc>
        <w:tc>
          <w:tcPr>
            <w:tcW w:w="7980" w:type="dxa"/>
          </w:tcPr>
          <w:p w14:paraId="7AA92734">
            <w:pPr>
              <w:spacing w:before="174" w:line="224" w:lineRule="auto"/>
              <w:ind w:left="345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8"/>
                <w:szCs w:val="28"/>
              </w:rPr>
              <w:t>主要业绩</w:t>
            </w:r>
            <w:r>
              <w:rPr>
                <w:rFonts w:hint="eastAsia" w:ascii="仿宋" w:hAnsi="仿宋" w:eastAsia="仿宋" w:cs="仿宋"/>
                <w:b/>
                <w:bCs/>
                <w:spacing w:val="-9"/>
                <w:sz w:val="28"/>
                <w:szCs w:val="28"/>
                <w:lang w:eastAsia="zh-CN"/>
              </w:rPr>
              <w:t>（300字）</w:t>
            </w:r>
          </w:p>
        </w:tc>
      </w:tr>
      <w:tr w14:paraId="346FF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 w:hRule="atLeast"/>
        </w:trPr>
        <w:tc>
          <w:tcPr>
            <w:tcW w:w="804" w:type="dxa"/>
          </w:tcPr>
          <w:p w14:paraId="4F190289">
            <w:pPr>
              <w:pStyle w:val="5"/>
              <w:spacing w:line="308" w:lineRule="auto"/>
            </w:pPr>
          </w:p>
          <w:p w14:paraId="0D831970">
            <w:pPr>
              <w:pStyle w:val="5"/>
              <w:spacing w:line="308" w:lineRule="auto"/>
            </w:pPr>
          </w:p>
          <w:p w14:paraId="7973A517">
            <w:pPr>
              <w:spacing w:before="91" w:line="369" w:lineRule="exact"/>
              <w:ind w:left="35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position w:val="2"/>
                <w:sz w:val="28"/>
                <w:szCs w:val="28"/>
              </w:rPr>
              <w:t>1</w:t>
            </w:r>
          </w:p>
        </w:tc>
        <w:tc>
          <w:tcPr>
            <w:tcW w:w="1009" w:type="dxa"/>
          </w:tcPr>
          <w:p w14:paraId="64916787">
            <w:pPr>
              <w:pStyle w:val="5"/>
            </w:pPr>
          </w:p>
        </w:tc>
        <w:tc>
          <w:tcPr>
            <w:tcW w:w="851" w:type="dxa"/>
          </w:tcPr>
          <w:p w14:paraId="393D8FC4">
            <w:pPr>
              <w:pStyle w:val="5"/>
            </w:pPr>
          </w:p>
        </w:tc>
        <w:tc>
          <w:tcPr>
            <w:tcW w:w="2550" w:type="dxa"/>
          </w:tcPr>
          <w:p w14:paraId="09C1375C">
            <w:pPr>
              <w:pStyle w:val="5"/>
            </w:pPr>
          </w:p>
        </w:tc>
        <w:tc>
          <w:tcPr>
            <w:tcW w:w="1275" w:type="dxa"/>
          </w:tcPr>
          <w:p w14:paraId="54758024">
            <w:pPr>
              <w:pStyle w:val="5"/>
            </w:pPr>
          </w:p>
        </w:tc>
        <w:tc>
          <w:tcPr>
            <w:tcW w:w="7980" w:type="dxa"/>
          </w:tcPr>
          <w:p w14:paraId="3AC1B600">
            <w:pPr>
              <w:pStyle w:val="5"/>
            </w:pPr>
          </w:p>
        </w:tc>
      </w:tr>
      <w:tr w14:paraId="7DFD4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804" w:type="dxa"/>
          </w:tcPr>
          <w:p w14:paraId="4780B966">
            <w:pPr>
              <w:pStyle w:val="5"/>
              <w:spacing w:line="308" w:lineRule="auto"/>
            </w:pPr>
          </w:p>
          <w:p w14:paraId="30554610">
            <w:pPr>
              <w:pStyle w:val="5"/>
              <w:spacing w:line="309" w:lineRule="auto"/>
            </w:pPr>
          </w:p>
          <w:p w14:paraId="526D9CA4">
            <w:pPr>
              <w:spacing w:before="91" w:line="369" w:lineRule="exact"/>
              <w:ind w:left="34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position w:val="2"/>
                <w:sz w:val="28"/>
                <w:szCs w:val="28"/>
              </w:rPr>
              <w:t>2</w:t>
            </w:r>
          </w:p>
        </w:tc>
        <w:tc>
          <w:tcPr>
            <w:tcW w:w="1009" w:type="dxa"/>
          </w:tcPr>
          <w:p w14:paraId="521F2EB2">
            <w:pPr>
              <w:pStyle w:val="5"/>
            </w:pPr>
          </w:p>
        </w:tc>
        <w:tc>
          <w:tcPr>
            <w:tcW w:w="851" w:type="dxa"/>
          </w:tcPr>
          <w:p w14:paraId="114F4AD1">
            <w:pPr>
              <w:pStyle w:val="5"/>
            </w:pPr>
          </w:p>
        </w:tc>
        <w:tc>
          <w:tcPr>
            <w:tcW w:w="2550" w:type="dxa"/>
          </w:tcPr>
          <w:p w14:paraId="29F5F9D6">
            <w:pPr>
              <w:pStyle w:val="5"/>
            </w:pPr>
          </w:p>
        </w:tc>
        <w:tc>
          <w:tcPr>
            <w:tcW w:w="1275" w:type="dxa"/>
          </w:tcPr>
          <w:p w14:paraId="5C7E4C46">
            <w:pPr>
              <w:pStyle w:val="5"/>
            </w:pPr>
          </w:p>
        </w:tc>
        <w:tc>
          <w:tcPr>
            <w:tcW w:w="7980" w:type="dxa"/>
          </w:tcPr>
          <w:p w14:paraId="744108D8">
            <w:pPr>
              <w:pStyle w:val="5"/>
            </w:pPr>
          </w:p>
        </w:tc>
      </w:tr>
      <w:tr w14:paraId="1759E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atLeast"/>
        </w:trPr>
        <w:tc>
          <w:tcPr>
            <w:tcW w:w="804" w:type="dxa"/>
          </w:tcPr>
          <w:p w14:paraId="791F9FB5">
            <w:pPr>
              <w:pStyle w:val="5"/>
              <w:spacing w:line="309" w:lineRule="auto"/>
            </w:pPr>
          </w:p>
          <w:p w14:paraId="4D3EDE29">
            <w:pPr>
              <w:pStyle w:val="5"/>
              <w:spacing w:line="310" w:lineRule="auto"/>
            </w:pPr>
          </w:p>
          <w:p w14:paraId="7FDDAB06">
            <w:pPr>
              <w:spacing w:before="91" w:line="242" w:lineRule="auto"/>
              <w:ind w:left="34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8"/>
                <w:szCs w:val="28"/>
              </w:rPr>
              <w:t>3</w:t>
            </w:r>
          </w:p>
        </w:tc>
        <w:tc>
          <w:tcPr>
            <w:tcW w:w="1009" w:type="dxa"/>
          </w:tcPr>
          <w:p w14:paraId="75F7071A">
            <w:pPr>
              <w:pStyle w:val="5"/>
            </w:pPr>
          </w:p>
        </w:tc>
        <w:tc>
          <w:tcPr>
            <w:tcW w:w="851" w:type="dxa"/>
          </w:tcPr>
          <w:p w14:paraId="20D86F73">
            <w:pPr>
              <w:pStyle w:val="5"/>
            </w:pPr>
          </w:p>
        </w:tc>
        <w:tc>
          <w:tcPr>
            <w:tcW w:w="2550" w:type="dxa"/>
          </w:tcPr>
          <w:p w14:paraId="2A38641F">
            <w:pPr>
              <w:pStyle w:val="5"/>
            </w:pPr>
          </w:p>
        </w:tc>
        <w:tc>
          <w:tcPr>
            <w:tcW w:w="1275" w:type="dxa"/>
          </w:tcPr>
          <w:p w14:paraId="5065CED4">
            <w:pPr>
              <w:pStyle w:val="5"/>
            </w:pPr>
          </w:p>
        </w:tc>
        <w:tc>
          <w:tcPr>
            <w:tcW w:w="7980" w:type="dxa"/>
          </w:tcPr>
          <w:p w14:paraId="6CBC857C">
            <w:pPr>
              <w:pStyle w:val="5"/>
            </w:pPr>
          </w:p>
        </w:tc>
      </w:tr>
    </w:tbl>
    <w:p w14:paraId="6F86CF8C"/>
    <w:sectPr>
      <w:pgSz w:w="16839" w:h="11906"/>
      <w:pgMar w:top="1012" w:right="679" w:bottom="0" w:left="168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7B3901"/>
    <w:rsid w:val="003E5B8B"/>
    <w:rsid w:val="007B3901"/>
    <w:rsid w:val="00AB2966"/>
    <w:rsid w:val="00E459D8"/>
    <w:rsid w:val="082212BA"/>
    <w:rsid w:val="1FC009EE"/>
    <w:rsid w:val="21DA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2ac5935d-1723-47fb-b73c-3a389c193bc8</errorID>
      <errorWord>--</errorWord>
      <group>L1_Punc</group>
      <groupName>标点问题</groupName>
      <ability>L2_Punc_CN</ability>
      <abilityName>标点符号问题</abilityName>
      <candidateList>
        <item>——</item>
      </candidateList>
      <explain>破折号或连接号疑似使用错误。</explain>
      <paraID>243FE1C8</paraID>
      <start>16</start>
      <end>18</end>
      <status>unmodified</status>
      <modifiedWord/>
      <trackRevisions>false</trackRevisions>
    </reviewItem>
    <reviewItem>
      <errorID>f2a130fc-9330-4e37-9116-ff86f4459b05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243FE1C8</paraID>
      <start>22</start>
      <end>23</end>
      <status>unmodified</status>
      <modifiedWord/>
      <trackRevisions>false</trackRevisions>
    </reviewItem>
    <reviewItem>
      <errorID>b0dc3f74-d672-4d36-bc6a-bde0cb31969d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243FE1C8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E742E27-65F2-4B15-8482-198271B2C1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67</Characters>
  <Lines>57</Lines>
  <Paragraphs>18</Paragraphs>
  <TotalTime>0</TotalTime>
  <ScaleCrop>false</ScaleCrop>
  <LinksUpToDate>false</LinksUpToDate>
  <CharactersWithSpaces>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2025-06-30T14:19:00Z</dcterms:created>
  <dc:creator>hp</dc:creator>
  <cp:lastModifiedBy>张利娜</cp:lastModifiedBy>
  <dcterms:modified xsi:type="dcterms:W3CDTF">2026-08-24T02:53:32Z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2026-07-10T11:39:14Z</vt:filetime>
  </property>
  <property fmtid="{D5CDD505-2E9C-101B-9397-08002B2CF9AE}" pid="4" name="KSOTemplateDocerSaveRecord">
    <vt:lpwstr>eyJoZGlkIjoiMzdmZDVjMGM3N2VjYWVkZWY5YmQ2NGVhZGE5NWZjNTIiLCJ1c2VySWQiOiI1OTAzMDY5NTcifQ==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F964AFF5175842628DECE30E34C081A6_13</vt:lpwstr>
  </property>
</Properties>
</file>