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52C7A">
      <w:pPr>
        <w:bidi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附件：</w:t>
      </w:r>
    </w:p>
    <w:p w14:paraId="25B0D795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内建协〔2026〕53号</w:t>
      </w:r>
    </w:p>
    <w:p w14:paraId="0299FBF6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关于转发《内蒙古自治区住房和城乡建设厅关于开展2025年度第一批内蒙古自治区“草原杯”申报工作</w:t>
      </w:r>
    </w:p>
    <w:p w14:paraId="3B0D58F8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的通知》的通知</w:t>
      </w:r>
    </w:p>
    <w:p w14:paraId="611352A4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</w:p>
    <w:p w14:paraId="58DA582E">
      <w:pPr>
        <w:bidi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各盟市建筑业（行业）协会、满洲里市建筑业协会、会员单位： </w:t>
      </w:r>
    </w:p>
    <w:p w14:paraId="7811B1C1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现将《内蒙古自治区住房和城乡建设厅关于开展2025年度第一批内蒙古自治区“草原杯”申报工作的通知》（内建质〔2026〕24号）转发给你们，请遵照执行。符合《内蒙古自治区促进建筑业高质量发展的若干措施》（内政办发〔2022〕58号）第十条（即本土建筑业企业在区外承揽工程年产值达到1亿元以上的可在招投标活动中给予加分，所承揽的工程纳入自治区内各类评优评奖范围）的工程，请于2026年3月15日前将申报材料报送至我会。经初审后择优推荐。 </w:t>
      </w:r>
    </w:p>
    <w:p w14:paraId="2E9FD2F0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3CDA022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 系 人：高鹏程 </w:t>
      </w:r>
    </w:p>
    <w:p w14:paraId="3F61D81E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联系电话：0471-6682144 </w:t>
      </w:r>
    </w:p>
    <w:p w14:paraId="34055663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联系地址：呼和浩特市新城区丝绸之路大道</w:t>
      </w:r>
    </w:p>
    <w:p w14:paraId="643F0F12">
      <w:pPr>
        <w:bidi w:val="0"/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兴泰商务广场T4号10层 </w:t>
      </w:r>
    </w:p>
    <w:p w14:paraId="225F4966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网  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站：www.nmgjzyxh.com </w:t>
      </w:r>
    </w:p>
    <w:p w14:paraId="5070099B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  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箱：nmjxzlaqb@163.com          </w:t>
      </w:r>
    </w:p>
    <w:p w14:paraId="6878C9C6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3A7F759">
      <w:pPr>
        <w:bidi w:val="0"/>
        <w:ind w:left="1918" w:leftChars="304" w:hanging="1280" w:hangingChars="4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附件：《内蒙古自治区住房和城乡建设厅关于开展2025年度第一批内蒙古自治区“草原杯”申报工作的通知》（内建质〔2026〕24号）   </w:t>
      </w:r>
    </w:p>
    <w:p w14:paraId="71E50C16">
      <w:pPr>
        <w:bidi w:val="0"/>
        <w:ind w:left="1918" w:leftChars="304" w:hanging="1280" w:hangingChars="4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C2758E3">
      <w:pPr>
        <w:bidi w:val="0"/>
        <w:ind w:left="1918" w:leftChars="304" w:hanging="1280" w:hangingChars="4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E23E423">
      <w:pPr>
        <w:bidi w:val="0"/>
        <w:ind w:left="1918" w:leftChars="304" w:hanging="1280" w:hangingChars="4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内蒙古自治区建筑业协会</w:t>
      </w:r>
    </w:p>
    <w:p w14:paraId="1EC3866C">
      <w:pPr>
        <w:bidi w:val="0"/>
        <w:ind w:left="1918" w:leftChars="304" w:hanging="1280" w:hangingChars="4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2026年3月9日</w:t>
      </w:r>
    </w:p>
    <w:p w14:paraId="6F0310F6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433A8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B93D65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B93D65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344E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EF4A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2026-03-09T03:30:46Z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AD50DC3AE68B48619535C0DDC7CA363D_12</vt:lpwstr>
  </property>
</Properties>
</file>