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D1743">
      <w:pPr>
        <w:spacing w:line="560" w:lineRule="exact"/>
        <w:rPr>
          <w:rFonts w:ascii="仿宋" w:hAnsi="仿宋" w:eastAsia="仿宋" w:cs="仿宋"/>
          <w:sz w:val="32"/>
          <w:szCs w:val="32"/>
        </w:rPr>
      </w:pPr>
    </w:p>
    <w:p w14:paraId="4A54B77E">
      <w:pPr>
        <w:spacing w:line="460" w:lineRule="exact"/>
        <w:rPr>
          <w:rFonts w:ascii="黑体" w:hAnsi="黑体" w:eastAsia="黑体"/>
          <w:bCs/>
          <w:color w:val="000000"/>
          <w:sz w:val="32"/>
          <w:szCs w:val="32"/>
        </w:rPr>
      </w:pPr>
      <w:r>
        <w:rPr>
          <w:rFonts w:hint="eastAsia" w:ascii="黑体" w:hAnsi="黑体" w:eastAsia="黑体"/>
          <w:bCs/>
          <w:color w:val="000000"/>
          <w:sz w:val="32"/>
          <w:szCs w:val="32"/>
        </w:rPr>
        <w:t>附件2</w:t>
      </w:r>
    </w:p>
    <w:p w14:paraId="3F965C2C">
      <w:pPr>
        <w:spacing w:line="460" w:lineRule="exact"/>
        <w:rPr>
          <w:rFonts w:ascii="仿宋" w:hAnsi="仿宋" w:eastAsia="仿宋"/>
          <w:b/>
          <w:bCs/>
          <w:color w:val="000000"/>
          <w:sz w:val="32"/>
          <w:szCs w:val="32"/>
        </w:rPr>
      </w:pPr>
    </w:p>
    <w:p w14:paraId="1693FBDB">
      <w:pPr>
        <w:spacing w:line="460" w:lineRule="exact"/>
        <w:jc w:val="center"/>
        <w:rPr>
          <w:rFonts w:ascii="华文中宋" w:hAnsi="华文中宋" w:eastAsia="华文中宋" w:cs="华文中宋"/>
          <w:bCs/>
          <w:color w:val="000000"/>
          <w:sz w:val="44"/>
          <w:szCs w:val="44"/>
        </w:rPr>
      </w:pPr>
      <w:bookmarkStart w:id="1" w:name="_GoBack"/>
      <w:r>
        <w:rPr>
          <w:rFonts w:hint="eastAsia" w:ascii="华文中宋" w:hAnsi="华文中宋" w:eastAsia="华文中宋" w:cs="华文中宋"/>
          <w:bCs/>
          <w:color w:val="000000"/>
          <w:sz w:val="44"/>
          <w:szCs w:val="44"/>
        </w:rPr>
        <w:t>市政工程质量管理小组活动活动成果</w:t>
      </w:r>
    </w:p>
    <w:p w14:paraId="0D20F151">
      <w:pPr>
        <w:spacing w:line="460" w:lineRule="exact"/>
        <w:jc w:val="center"/>
        <w:rPr>
          <w:rFonts w:ascii="华文中宋" w:hAnsi="华文中宋" w:eastAsia="华文中宋" w:cs="华文中宋"/>
          <w:bCs/>
          <w:color w:val="000000"/>
          <w:sz w:val="44"/>
          <w:szCs w:val="44"/>
        </w:rPr>
      </w:pPr>
      <w:r>
        <w:rPr>
          <w:rFonts w:hint="eastAsia" w:ascii="华文中宋" w:hAnsi="华文中宋" w:eastAsia="华文中宋" w:cs="华文中宋"/>
          <w:bCs/>
          <w:color w:val="000000"/>
          <w:sz w:val="44"/>
          <w:szCs w:val="44"/>
        </w:rPr>
        <w:t>申报承诺书</w:t>
      </w:r>
    </w:p>
    <w:bookmarkEnd w:id="1"/>
    <w:p w14:paraId="29639867">
      <w:pPr>
        <w:spacing w:line="600" w:lineRule="exact"/>
        <w:jc w:val="center"/>
        <w:rPr>
          <w:rFonts w:ascii="仿宋" w:hAnsi="仿宋" w:eastAsia="仿宋" w:cs="仿宋"/>
          <w:b/>
          <w:bCs/>
          <w:color w:val="000000"/>
          <w:sz w:val="32"/>
          <w:szCs w:val="32"/>
        </w:rPr>
      </w:pPr>
    </w:p>
    <w:p w14:paraId="55BD5EC8">
      <w:pPr>
        <w:spacing w:line="600" w:lineRule="exac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中国市政工程协会：</w:t>
      </w:r>
    </w:p>
    <w:p w14:paraId="32A8ADD3">
      <w:pPr>
        <w:adjustRightInd w:val="0"/>
        <w:snapToGrid w:val="0"/>
        <w:spacing w:line="520" w:lineRule="exact"/>
        <w:ind w:firstLine="600" w:firstLineChars="200"/>
        <w:rPr>
          <w:rFonts w:ascii="仿宋" w:hAnsi="仿宋" w:eastAsia="仿宋" w:cs="仿宋"/>
          <w:color w:val="000000"/>
          <w:spacing w:val="-10"/>
          <w:sz w:val="32"/>
          <w:szCs w:val="32"/>
        </w:rPr>
      </w:pPr>
      <w:r>
        <w:rPr>
          <w:rFonts w:ascii="仿宋" w:hAnsi="仿宋" w:eastAsia="仿宋" w:cs="仿宋"/>
          <w:color w:val="000000"/>
          <w:spacing w:val="-10"/>
          <w:sz w:val="32"/>
          <w:szCs w:val="32"/>
        </w:rPr>
        <w:t>我单位自愿参加</w:t>
      </w:r>
      <w:bookmarkStart w:id="0" w:name="OLE_LINK3"/>
      <w:r>
        <w:rPr>
          <w:rFonts w:hint="eastAsia" w:ascii="仿宋" w:hAnsi="仿宋" w:eastAsia="仿宋" w:cs="仿宋"/>
          <w:color w:val="000000"/>
          <w:spacing w:val="-10"/>
          <w:sz w:val="32"/>
          <w:szCs w:val="32"/>
        </w:rPr>
        <w:t>2025</w:t>
      </w:r>
      <w:r>
        <w:rPr>
          <w:rFonts w:ascii="仿宋" w:hAnsi="仿宋" w:eastAsia="仿宋" w:cs="仿宋"/>
          <w:color w:val="000000"/>
          <w:spacing w:val="-10"/>
          <w:sz w:val="32"/>
          <w:szCs w:val="32"/>
        </w:rPr>
        <w:t>年度市政工程</w:t>
      </w:r>
      <w:r>
        <w:rPr>
          <w:rFonts w:hint="eastAsia" w:ascii="仿宋" w:hAnsi="仿宋" w:eastAsia="仿宋" w:cs="仿宋"/>
          <w:color w:val="000000"/>
          <w:spacing w:val="-10"/>
          <w:sz w:val="32"/>
          <w:szCs w:val="32"/>
        </w:rPr>
        <w:t>质量管理</w:t>
      </w:r>
      <w:bookmarkEnd w:id="0"/>
      <w:r>
        <w:rPr>
          <w:rFonts w:hint="eastAsia" w:ascii="仿宋" w:hAnsi="仿宋" w:eastAsia="仿宋" w:cs="仿宋"/>
          <w:color w:val="000000"/>
          <w:spacing w:val="-10"/>
          <w:sz w:val="32"/>
          <w:szCs w:val="32"/>
        </w:rPr>
        <w:t>小组活动项目</w:t>
      </w:r>
      <w:r>
        <w:rPr>
          <w:rFonts w:ascii="仿宋" w:hAnsi="仿宋" w:eastAsia="仿宋" w:cs="仿宋"/>
          <w:color w:val="000000"/>
          <w:spacing w:val="-10"/>
          <w:sz w:val="32"/>
          <w:szCs w:val="32"/>
        </w:rPr>
        <w:t>申报，申报的</w:t>
      </w:r>
      <w:r>
        <w:rPr>
          <w:rFonts w:ascii="仿宋" w:hAnsi="仿宋" w:eastAsia="仿宋" w:cs="仿宋"/>
          <w:color w:val="000000"/>
          <w:spacing w:val="-10"/>
          <w:sz w:val="32"/>
          <w:szCs w:val="32"/>
          <w:u w:val="single"/>
        </w:rPr>
        <w:t xml:space="preserve">                                  </w:t>
      </w:r>
      <w:r>
        <w:rPr>
          <w:rFonts w:ascii="仿宋" w:hAnsi="仿宋" w:eastAsia="仿宋" w:cs="仿宋"/>
          <w:color w:val="000000"/>
          <w:spacing w:val="-10"/>
          <w:sz w:val="32"/>
          <w:szCs w:val="32"/>
        </w:rPr>
        <w:t>资料客观真实，如有弄虚作假，抄袭、套用其他成果等现象，自愿承担因此造成的一切责任和后果。</w:t>
      </w:r>
    </w:p>
    <w:p w14:paraId="2D122E07">
      <w:pPr>
        <w:spacing w:line="460" w:lineRule="exact"/>
        <w:rPr>
          <w:rFonts w:ascii="仿宋" w:hAnsi="仿宋" w:eastAsia="仿宋"/>
          <w:color w:val="000000"/>
          <w:sz w:val="28"/>
          <w:szCs w:val="28"/>
        </w:rPr>
      </w:pPr>
    </w:p>
    <w:p w14:paraId="69979DD6">
      <w:pPr>
        <w:spacing w:line="560" w:lineRule="exact"/>
        <w:jc w:val="right"/>
        <w:rPr>
          <w:rFonts w:ascii="仿宋" w:hAnsi="仿宋" w:eastAsia="仿宋" w:cs="仿宋"/>
          <w:color w:val="000000"/>
          <w:sz w:val="32"/>
          <w:szCs w:val="32"/>
        </w:rPr>
      </w:pPr>
    </w:p>
    <w:p w14:paraId="376D5954">
      <w:pPr>
        <w:spacing w:line="560" w:lineRule="exact"/>
        <w:jc w:val="right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申报企业名称（章）</w:t>
      </w:r>
    </w:p>
    <w:p w14:paraId="6049A29E">
      <w:pPr>
        <w:spacing w:line="560" w:lineRule="exact"/>
        <w:jc w:val="center"/>
        <w:rPr>
          <w:rFonts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 xml:space="preserve"> </w:t>
      </w:r>
      <w:r>
        <w:rPr>
          <w:rFonts w:ascii="仿宋" w:hAnsi="仿宋" w:eastAsia="仿宋" w:cs="仿宋"/>
          <w:color w:val="000000"/>
          <w:sz w:val="32"/>
          <w:szCs w:val="32"/>
        </w:rPr>
        <w:t xml:space="preserve">                                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年 月 日</w:t>
      </w:r>
    </w:p>
    <w:p w14:paraId="2C67247D">
      <w:pPr>
        <w:spacing w:line="460" w:lineRule="exact"/>
        <w:rPr>
          <w:rFonts w:ascii="仿宋" w:hAnsi="仿宋" w:eastAsia="仿宋"/>
          <w:color w:val="000000"/>
          <w:sz w:val="28"/>
          <w:szCs w:val="28"/>
        </w:rPr>
      </w:pPr>
    </w:p>
    <w:p w14:paraId="5A585CAF">
      <w:pPr>
        <w:spacing w:line="460" w:lineRule="exact"/>
        <w:rPr>
          <w:rFonts w:ascii="仿宋" w:hAnsi="仿宋" w:eastAsia="仿宋"/>
          <w:color w:val="000000"/>
          <w:sz w:val="28"/>
          <w:szCs w:val="28"/>
        </w:rPr>
      </w:pPr>
    </w:p>
    <w:p w14:paraId="2AC8826C">
      <w:pPr>
        <w:spacing w:line="460" w:lineRule="exact"/>
        <w:rPr>
          <w:rFonts w:ascii="仿宋" w:hAnsi="仿宋" w:eastAsia="仿宋"/>
          <w:color w:val="000000"/>
          <w:sz w:val="28"/>
          <w:szCs w:val="28"/>
        </w:rPr>
      </w:pPr>
    </w:p>
    <w:p w14:paraId="3F8713DC">
      <w:pPr>
        <w:spacing w:line="460" w:lineRule="exact"/>
        <w:rPr>
          <w:rFonts w:ascii="仿宋" w:hAnsi="仿宋" w:eastAsia="仿宋"/>
          <w:color w:val="000000"/>
          <w:sz w:val="28"/>
          <w:szCs w:val="28"/>
        </w:rPr>
      </w:pPr>
    </w:p>
    <w:p w14:paraId="5B39C272">
      <w:pPr>
        <w:spacing w:line="460" w:lineRule="exact"/>
        <w:rPr>
          <w:rFonts w:ascii="仿宋" w:hAnsi="仿宋" w:eastAsia="仿宋"/>
          <w:color w:val="000000"/>
          <w:sz w:val="28"/>
          <w:szCs w:val="28"/>
        </w:rPr>
      </w:pPr>
    </w:p>
    <w:p w14:paraId="2B789DE5">
      <w:pPr>
        <w:spacing w:line="460" w:lineRule="exact"/>
        <w:rPr>
          <w:rFonts w:ascii="仿宋" w:hAnsi="仿宋" w:eastAsia="仿宋"/>
          <w:color w:val="000000"/>
          <w:sz w:val="28"/>
          <w:szCs w:val="28"/>
        </w:rPr>
      </w:pPr>
    </w:p>
    <w:p w14:paraId="70AC9519">
      <w:pPr>
        <w:spacing w:line="460" w:lineRule="exact"/>
        <w:rPr>
          <w:rFonts w:ascii="仿宋" w:hAnsi="仿宋" w:eastAsia="仿宋"/>
          <w:color w:val="000000"/>
          <w:sz w:val="28"/>
          <w:szCs w:val="28"/>
        </w:rPr>
      </w:pPr>
    </w:p>
    <w:p w14:paraId="49AFB045">
      <w:pPr>
        <w:spacing w:line="460" w:lineRule="exact"/>
        <w:rPr>
          <w:rFonts w:ascii="仿宋" w:hAnsi="仿宋" w:eastAsia="仿宋"/>
          <w:color w:val="000000"/>
          <w:sz w:val="28"/>
          <w:szCs w:val="28"/>
        </w:rPr>
      </w:pPr>
    </w:p>
    <w:p w14:paraId="23E27D8E">
      <w:pPr>
        <w:spacing w:line="460" w:lineRule="exact"/>
        <w:rPr>
          <w:rFonts w:ascii="仿宋" w:hAnsi="仿宋" w:eastAsia="仿宋"/>
          <w:color w:val="000000"/>
          <w:sz w:val="28"/>
          <w:szCs w:val="28"/>
        </w:rPr>
      </w:pPr>
    </w:p>
    <w:p w14:paraId="597722E3">
      <w:pPr>
        <w:spacing w:line="460" w:lineRule="exact"/>
        <w:rPr>
          <w:rFonts w:ascii="仿宋" w:hAnsi="仿宋" w:eastAsia="仿宋"/>
          <w:color w:val="000000"/>
          <w:sz w:val="28"/>
          <w:szCs w:val="28"/>
        </w:rPr>
      </w:pPr>
    </w:p>
    <w:p w14:paraId="6E18C3F2">
      <w:pPr>
        <w:spacing w:line="460" w:lineRule="exact"/>
        <w:rPr>
          <w:rFonts w:ascii="仿宋" w:hAnsi="仿宋" w:eastAsia="仿宋"/>
          <w:color w:val="000000"/>
          <w:sz w:val="28"/>
          <w:szCs w:val="28"/>
        </w:rPr>
      </w:pPr>
    </w:p>
    <w:p w14:paraId="49F8B81E">
      <w:pPr>
        <w:spacing w:line="460" w:lineRule="exact"/>
        <w:rPr>
          <w:rFonts w:ascii="仿宋" w:hAnsi="仿宋" w:eastAsia="仿宋"/>
          <w:color w:val="000000"/>
          <w:sz w:val="28"/>
          <w:szCs w:val="28"/>
        </w:rPr>
      </w:pPr>
    </w:p>
    <w:p w14:paraId="7D4516DB">
      <w:pPr>
        <w:spacing w:line="460" w:lineRule="exact"/>
        <w:rPr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30740502"/>
      <w:docPartObj>
        <w:docPartGallery w:val="autotext"/>
      </w:docPartObj>
    </w:sdtPr>
    <w:sdtContent>
      <w:p w14:paraId="565B96BF"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5264CD4C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BCE"/>
    <w:rsid w:val="00003D09"/>
    <w:rsid w:val="00074A05"/>
    <w:rsid w:val="000D4077"/>
    <w:rsid w:val="00124BF9"/>
    <w:rsid w:val="0014418E"/>
    <w:rsid w:val="001449FC"/>
    <w:rsid w:val="001574CD"/>
    <w:rsid w:val="00197CA5"/>
    <w:rsid w:val="001C6BCE"/>
    <w:rsid w:val="00231B2A"/>
    <w:rsid w:val="003006E8"/>
    <w:rsid w:val="00344B64"/>
    <w:rsid w:val="00384CB3"/>
    <w:rsid w:val="00395D5F"/>
    <w:rsid w:val="003F16CF"/>
    <w:rsid w:val="00602365"/>
    <w:rsid w:val="006408E2"/>
    <w:rsid w:val="00677C55"/>
    <w:rsid w:val="006D01C6"/>
    <w:rsid w:val="006E75E8"/>
    <w:rsid w:val="006F49A8"/>
    <w:rsid w:val="0073473A"/>
    <w:rsid w:val="00782058"/>
    <w:rsid w:val="00793A49"/>
    <w:rsid w:val="00794576"/>
    <w:rsid w:val="007C42A5"/>
    <w:rsid w:val="008165EB"/>
    <w:rsid w:val="0084491E"/>
    <w:rsid w:val="00872A61"/>
    <w:rsid w:val="0089559C"/>
    <w:rsid w:val="008C4E3B"/>
    <w:rsid w:val="009168AC"/>
    <w:rsid w:val="009779E5"/>
    <w:rsid w:val="00980232"/>
    <w:rsid w:val="00A02BFE"/>
    <w:rsid w:val="00A57710"/>
    <w:rsid w:val="00A659F3"/>
    <w:rsid w:val="00A777D7"/>
    <w:rsid w:val="00B2367D"/>
    <w:rsid w:val="00B56996"/>
    <w:rsid w:val="00B712FD"/>
    <w:rsid w:val="00BF23F9"/>
    <w:rsid w:val="00C6594E"/>
    <w:rsid w:val="00CB1B61"/>
    <w:rsid w:val="00CF428E"/>
    <w:rsid w:val="00D04641"/>
    <w:rsid w:val="00D11314"/>
    <w:rsid w:val="00D24C81"/>
    <w:rsid w:val="00DB7ED9"/>
    <w:rsid w:val="00E2397A"/>
    <w:rsid w:val="00E720FF"/>
    <w:rsid w:val="00EC1DBB"/>
    <w:rsid w:val="00F43493"/>
    <w:rsid w:val="00F852B0"/>
    <w:rsid w:val="00FC69C1"/>
    <w:rsid w:val="059A4F89"/>
    <w:rsid w:val="48AC38CE"/>
    <w:rsid w:val="7CD4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日期 字符"/>
    <w:basedOn w:val="7"/>
    <w:link w:val="2"/>
    <w:semiHidden/>
    <w:uiPriority w:val="99"/>
  </w:style>
  <w:style w:type="character" w:customStyle="1" w:styleId="9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4"/>
    <w:uiPriority w:val="99"/>
    <w:rPr>
      <w:sz w:val="18"/>
      <w:szCs w:val="18"/>
    </w:rPr>
  </w:style>
  <w:style w:type="character" w:customStyle="1" w:styleId="11">
    <w:name w:val="批注框文本 字符"/>
    <w:basedOn w:val="7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395</Characters>
  <Lines>4</Lines>
  <Paragraphs>1</Paragraphs>
  <TotalTime>4</TotalTime>
  <ScaleCrop>false</ScaleCrop>
  <LinksUpToDate>false</LinksUpToDate>
  <CharactersWithSpaces>600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2025-05-19T08:05:00Z</dcterms:created>
  <dc:creator>Administrator</dc:creator>
  <cp:lastModifiedBy>李名远</cp:lastModifiedBy>
  <cp:lastPrinted>2025-05-15T06:44:00Z</cp:lastPrinted>
  <dcterms:modified xsi:type="dcterms:W3CDTF">2025-05-21T00:51:42Z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eyJoZGlkIjoiNzNhZmRmM2NjNGFlZDVjYTUzNDg4MGE4NzZjZTg4YzgiLCJ1c2VySWQiOiI0NDg3OTI1MzkifQ==</vt:lpwstr>
  </property>
  <property fmtid="{D5CDD505-2E9C-101B-9397-08002B2CF9AE}" pid="3" name="KSOProductBuildVer">
    <vt:lpwstr>2052-12.1.0.21171</vt:lpwstr>
  </property>
  <property fmtid="{D5CDD505-2E9C-101B-9397-08002B2CF9AE}" pid="4" name="ICV">
    <vt:lpwstr>D8791C61941245F4A2628C968CDFF53F_13</vt:lpwstr>
  </property>
</Properties>
</file>